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58343D11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7D7D7969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F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2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6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9F40274" w14:textId="2EC71E63" w:rsidR="00590B5D" w:rsidRPr="00DD212C" w:rsidRDefault="00590B5D" w:rsidP="006B71AF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D212C">
        <w:rPr>
          <w:rFonts w:ascii="Times New Roman" w:hAnsi="Times New Roman"/>
          <w:sz w:val="28"/>
          <w:szCs w:val="28"/>
        </w:rPr>
        <w:t xml:space="preserve">для переговоров по </w:t>
      </w:r>
      <w:bookmarkStart w:id="0" w:name="_Hlk106722438"/>
      <w:r w:rsidRPr="00DD212C">
        <w:rPr>
          <w:rFonts w:ascii="Times New Roman" w:hAnsi="Times New Roman"/>
          <w:sz w:val="28"/>
          <w:szCs w:val="28"/>
        </w:rPr>
        <w:t xml:space="preserve">выбору подрядной организации для выполнения </w:t>
      </w:r>
      <w:r w:rsidR="009B67CB">
        <w:rPr>
          <w:rFonts w:ascii="Times New Roman" w:hAnsi="Times New Roman"/>
          <w:sz w:val="28"/>
          <w:szCs w:val="28"/>
        </w:rPr>
        <w:t>комплекса работ по чистовой отделке квартир</w:t>
      </w:r>
      <w:r w:rsidR="006B71AF">
        <w:rPr>
          <w:rFonts w:ascii="Times New Roman" w:hAnsi="Times New Roman"/>
          <w:sz w:val="28"/>
          <w:szCs w:val="28"/>
        </w:rPr>
        <w:t xml:space="preserve"> </w:t>
      </w:r>
      <w:r w:rsidR="00A91790" w:rsidRPr="00A91790">
        <w:rPr>
          <w:rFonts w:ascii="Times New Roman" w:hAnsi="Times New Roman"/>
          <w:sz w:val="28"/>
          <w:szCs w:val="28"/>
        </w:rPr>
        <w:t>при строительстве объекта:</w:t>
      </w:r>
    </w:p>
    <w:bookmarkEnd w:id="0"/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571E7D34" w:rsidR="00756011" w:rsidRDefault="00756011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</w:t>
      </w:r>
      <w:r w:rsidR="004F7FCB">
        <w:rPr>
          <w:rFonts w:ascii="Times New Roman" w:hAnsi="Times New Roman" w:cs="Times New Roman"/>
          <w:b/>
          <w:sz w:val="28"/>
          <w:szCs w:val="28"/>
        </w:rPr>
        <w:t xml:space="preserve">1.13 </w:t>
      </w:r>
      <w:r w:rsidRPr="00DD212C">
        <w:rPr>
          <w:rFonts w:ascii="Times New Roman" w:hAnsi="Times New Roman" w:cs="Times New Roman"/>
          <w:b/>
          <w:sz w:val="28"/>
          <w:szCs w:val="28"/>
        </w:rPr>
        <w:t>очередь строительства. Жилой дом №</w:t>
      </w:r>
      <w:r w:rsidR="004F7FCB">
        <w:rPr>
          <w:rFonts w:ascii="Times New Roman" w:hAnsi="Times New Roman" w:cs="Times New Roman"/>
          <w:b/>
          <w:sz w:val="28"/>
          <w:szCs w:val="28"/>
        </w:rPr>
        <w:t>1.13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8332EC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8332EC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8332EC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146E2047" w14:textId="600F4898" w:rsidR="00055C24" w:rsidRPr="006B71AF" w:rsidRDefault="00E30422" w:rsidP="008743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>Предметом заказа является</w:t>
      </w:r>
      <w:r w:rsidR="008743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32A" w:rsidRPr="0087432A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6B71AF">
        <w:rPr>
          <w:rFonts w:ascii="Times New Roman" w:hAnsi="Times New Roman" w:cs="Times New Roman"/>
          <w:sz w:val="24"/>
          <w:szCs w:val="24"/>
        </w:rPr>
        <w:t>ген</w:t>
      </w:r>
      <w:r w:rsidR="0087432A" w:rsidRPr="0087432A">
        <w:rPr>
          <w:rFonts w:ascii="Times New Roman" w:hAnsi="Times New Roman" w:cs="Times New Roman"/>
          <w:sz w:val="24"/>
          <w:szCs w:val="24"/>
        </w:rPr>
        <w:t xml:space="preserve">подрядной организации для выполнения </w:t>
      </w:r>
      <w:r w:rsidR="006B71AF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="0087432A" w:rsidRPr="0087432A">
        <w:rPr>
          <w:rFonts w:ascii="Times New Roman" w:hAnsi="Times New Roman" w:cs="Times New Roman"/>
          <w:sz w:val="24"/>
          <w:szCs w:val="24"/>
        </w:rPr>
        <w:t>работ</w:t>
      </w:r>
      <w:r w:rsidR="006B71AF">
        <w:rPr>
          <w:rFonts w:ascii="Times New Roman" w:hAnsi="Times New Roman" w:cs="Times New Roman"/>
          <w:sz w:val="24"/>
          <w:szCs w:val="24"/>
        </w:rPr>
        <w:t xml:space="preserve"> </w:t>
      </w:r>
      <w:r w:rsidR="009B67CB">
        <w:rPr>
          <w:rFonts w:ascii="Times New Roman" w:hAnsi="Times New Roman" w:cs="Times New Roman"/>
          <w:sz w:val="24"/>
          <w:szCs w:val="24"/>
        </w:rPr>
        <w:t xml:space="preserve">по чистовой отделке квартир </w:t>
      </w:r>
      <w:r w:rsidR="0087432A" w:rsidRPr="0087432A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90B5D">
        <w:rPr>
          <w:rFonts w:ascii="Times New Roman" w:hAnsi="Times New Roman"/>
          <w:sz w:val="24"/>
          <w:szCs w:val="24"/>
        </w:rPr>
        <w:t xml:space="preserve"> </w:t>
      </w:r>
      <w:r w:rsidR="00055C24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055C24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055C24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8678EA">
        <w:rPr>
          <w:rFonts w:ascii="Times New Roman" w:hAnsi="Times New Roman" w:cs="Times New Roman"/>
          <w:b/>
          <w:sz w:val="24"/>
          <w:szCs w:val="24"/>
        </w:rPr>
        <w:t>1.13</w:t>
      </w:r>
      <w:r w:rsidR="00055C24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8678EA">
        <w:rPr>
          <w:rFonts w:ascii="Times New Roman" w:hAnsi="Times New Roman" w:cs="Times New Roman"/>
          <w:b/>
          <w:sz w:val="24"/>
          <w:szCs w:val="24"/>
        </w:rPr>
        <w:t>1.13</w:t>
      </w:r>
      <w:r w:rsidR="00055C24" w:rsidRPr="00055C2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055C24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055C24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57F65513" w14:textId="77777777" w:rsidR="0087432A" w:rsidRPr="0087432A" w:rsidRDefault="0087432A" w:rsidP="0087432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07B73F0" w14:textId="77777777" w:rsidR="004D27A3" w:rsidRDefault="00055C24" w:rsidP="00DF13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281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3D7BD62F" w14:textId="77777777" w:rsidR="008678EA" w:rsidRPr="008678EA" w:rsidRDefault="008678EA" w:rsidP="008678EA">
      <w:pPr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7-7-9-14 этажей, с техподпольем, прямоугольной конфигурацией в плане. </w:t>
      </w:r>
      <w:r w:rsidRPr="008678EA">
        <w:rPr>
          <w:rFonts w:ascii="Times New Roman" w:hAnsi="Times New Roman" w:cs="Times New Roman"/>
          <w:sz w:val="24"/>
          <w:szCs w:val="24"/>
        </w:rPr>
        <w:br/>
        <w:t xml:space="preserve">Конструктивная схема четырехсекционного жилого дома – рамно-связевый монолитный железобетонный каркас. </w:t>
      </w:r>
      <w:r w:rsidRPr="008678EA">
        <w:rPr>
          <w:rFonts w:ascii="Times New Roman" w:hAnsi="Times New Roman" w:cs="Times New Roman"/>
          <w:sz w:val="24"/>
          <w:szCs w:val="24"/>
        </w:rPr>
        <w:br/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52D4A7A2" w14:textId="77777777" w:rsidR="008678EA" w:rsidRPr="008678EA" w:rsidRDefault="008678EA" w:rsidP="008678EA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09C8AE80" w14:textId="389117BB" w:rsidR="00CB0266" w:rsidRPr="00CB0266" w:rsidRDefault="00871281" w:rsidP="00032D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281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 (комплексы работ):</w:t>
      </w:r>
    </w:p>
    <w:p w14:paraId="677136ED" w14:textId="77777777" w:rsidR="008678EA" w:rsidRPr="008678EA" w:rsidRDefault="008678EA" w:rsidP="008678EA">
      <w:pPr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работ по чистовой отделке квартир 44 </w:t>
      </w:r>
      <w:proofErr w:type="spellStart"/>
      <w:r w:rsidRPr="008678E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678EA">
        <w:rPr>
          <w:rFonts w:ascii="Times New Roman" w:hAnsi="Times New Roman" w:cs="Times New Roman"/>
          <w:sz w:val="24"/>
          <w:szCs w:val="24"/>
        </w:rPr>
        <w:t xml:space="preserve"> (вся 3-я секция).</w:t>
      </w:r>
      <w:r w:rsidRPr="008678EA">
        <w:rPr>
          <w:rFonts w:ascii="Times New Roman" w:hAnsi="Times New Roman" w:cs="Times New Roman"/>
          <w:sz w:val="24"/>
          <w:szCs w:val="24"/>
        </w:rPr>
        <w:br/>
        <w:t>Типы отделки:</w:t>
      </w:r>
      <w:r w:rsidRPr="008678EA">
        <w:rPr>
          <w:rFonts w:ascii="Times New Roman" w:hAnsi="Times New Roman" w:cs="Times New Roman"/>
          <w:sz w:val="24"/>
          <w:szCs w:val="24"/>
        </w:rPr>
        <w:br/>
        <w:t>1. Кв.63-66, 82-86, 97-101 (Отделка White Box+Копенгаген с/у)</w:t>
      </w:r>
    </w:p>
    <w:p w14:paraId="7D5502C0" w14:textId="77777777" w:rsidR="008678EA" w:rsidRPr="008678EA" w:rsidRDefault="008678EA" w:rsidP="008678EA">
      <w:pPr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2. Кв.67-81, 87-96, 102-106 (Отделка Копенгаген)</w:t>
      </w:r>
      <w:r w:rsidRPr="008678EA">
        <w:rPr>
          <w:rFonts w:ascii="Times New Roman" w:hAnsi="Times New Roman" w:cs="Times New Roman"/>
          <w:sz w:val="24"/>
          <w:szCs w:val="24"/>
        </w:rPr>
        <w:br/>
        <w:t xml:space="preserve">в т.ч. с </w:t>
      </w:r>
      <w:proofErr w:type="spellStart"/>
      <w:r w:rsidRPr="008678EA">
        <w:rPr>
          <w:rFonts w:ascii="Times New Roman" w:hAnsi="Times New Roman" w:cs="Times New Roman"/>
          <w:sz w:val="24"/>
          <w:szCs w:val="24"/>
        </w:rPr>
        <w:t>мебелировкой</w:t>
      </w:r>
      <w:proofErr w:type="spellEnd"/>
      <w:r w:rsidRPr="008678EA">
        <w:rPr>
          <w:rFonts w:ascii="Times New Roman" w:hAnsi="Times New Roman" w:cs="Times New Roman"/>
          <w:sz w:val="24"/>
          <w:szCs w:val="24"/>
        </w:rPr>
        <w:t xml:space="preserve"> (кухня и кухонное оборудование):</w:t>
      </w:r>
      <w:r w:rsidRPr="008678EA">
        <w:rPr>
          <w:rFonts w:ascii="Times New Roman" w:hAnsi="Times New Roman" w:cs="Times New Roman"/>
          <w:sz w:val="24"/>
          <w:szCs w:val="24"/>
        </w:rPr>
        <w:br/>
        <w:t>Квартиры 75,77,78, 87-91, 93-96, 106.</w:t>
      </w:r>
    </w:p>
    <w:p w14:paraId="3AA0A301" w14:textId="77777777" w:rsidR="008678EA" w:rsidRDefault="008678EA" w:rsidP="008678EA">
      <w:pPr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  <w:r w:rsidRPr="008678EA">
        <w:rPr>
          <w:rFonts w:ascii="Times New Roman" w:hAnsi="Times New Roman" w:cs="Times New Roman"/>
          <w:sz w:val="24"/>
          <w:szCs w:val="24"/>
        </w:rPr>
        <w:br/>
        <w:t xml:space="preserve">Согласно предоставленной проектной документации: </w:t>
      </w:r>
      <w:r w:rsidRPr="008678EA">
        <w:rPr>
          <w:rFonts w:ascii="Times New Roman" w:hAnsi="Times New Roman" w:cs="Times New Roman"/>
          <w:sz w:val="24"/>
          <w:szCs w:val="24"/>
        </w:rPr>
        <w:br/>
        <w:t>05.06/2024-1.13-АР (с изм.0-3), 05.06/2024-1.13-ВК (с изм.0-1), 05.06/2024-1.13-ОВ (с изм.0-2), 05.06/2024-1.13-ЭОМ  (с изм.0-3), 05.06/2024-1.13-СС (с изм.0).</w:t>
      </w:r>
    </w:p>
    <w:p w14:paraId="17B5350D" w14:textId="77777777" w:rsidR="008678EA" w:rsidRDefault="008678EA" w:rsidP="008678EA">
      <w:pPr>
        <w:rPr>
          <w:rFonts w:ascii="Times New Roman" w:hAnsi="Times New Roman" w:cs="Times New Roman"/>
          <w:sz w:val="24"/>
          <w:szCs w:val="24"/>
        </w:rPr>
      </w:pPr>
    </w:p>
    <w:p w14:paraId="3E94D94F" w14:textId="77777777" w:rsidR="008678EA" w:rsidRPr="008678EA" w:rsidRDefault="008678EA" w:rsidP="008678EA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Подрядчики (поставщики) на следующие работы будут определены по итогам торгов (переговоров) Заказчиком:</w:t>
      </w:r>
    </w:p>
    <w:p w14:paraId="6F617068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мебель (кухни);</w:t>
      </w:r>
    </w:p>
    <w:p w14:paraId="08223547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бытовая техника (кухни);</w:t>
      </w:r>
    </w:p>
    <w:p w14:paraId="2362A30F" w14:textId="5CC821DC" w:rsidR="008678EA" w:rsidRPr="008678EA" w:rsidRDefault="008678EA" w:rsidP="008678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смеситель для кухни, раковина кухонная, сифон – поставка организации, изготавливающей и монтирующей кухни. Подрядчик – подключение.</w:t>
      </w:r>
    </w:p>
    <w:p w14:paraId="1A164E1E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F9C4E" w14:textId="77777777" w:rsidR="008678EA" w:rsidRPr="008678EA" w:rsidRDefault="008678EA" w:rsidP="008678EA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0CAF872B" w14:textId="77777777" w:rsidR="008678EA" w:rsidRPr="008678EA" w:rsidRDefault="008678EA" w:rsidP="008678EA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4E13B69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подключение бытовой техники, разнесение в соотв. квартиры к месту установки, уборка и вывоз упаковочной тары;</w:t>
      </w:r>
    </w:p>
    <w:p w14:paraId="0FB10D3B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демонтаж/монтаж отопительных приборов в квартирах (для выполнения отделочных работ);</w:t>
      </w:r>
    </w:p>
    <w:p w14:paraId="16553AFF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после строительная уборка;</w:t>
      </w:r>
    </w:p>
    <w:p w14:paraId="5EC502B4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обеспечение сохранности ранее выполненных работ;</w:t>
      </w:r>
    </w:p>
    <w:p w14:paraId="4705AAD4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3F774F06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 (по запросу Заказчика).</w:t>
      </w:r>
    </w:p>
    <w:p w14:paraId="5F1F6202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51FFD5D8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5EBBA79E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601A44AB" w14:textId="77777777" w:rsidR="008678EA" w:rsidRPr="008678EA" w:rsidRDefault="008678EA" w:rsidP="00867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6AC94004" w14:textId="77777777" w:rsidR="008678EA" w:rsidRPr="008678EA" w:rsidRDefault="008678EA" w:rsidP="00867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05848" w14:textId="04675192" w:rsidR="00756011" w:rsidRPr="00F369F2" w:rsidRDefault="008678EA" w:rsidP="008678EA">
      <w:pPr>
        <w:rPr>
          <w:rFonts w:ascii="Times New Roman" w:hAnsi="Times New Roman" w:cs="Times New Roman"/>
          <w:sz w:val="24"/>
          <w:szCs w:val="24"/>
        </w:rPr>
      </w:pPr>
      <w:r w:rsidRPr="008678EA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  <w:r w:rsidRPr="008678EA">
        <w:rPr>
          <w:rFonts w:ascii="Times New Roman" w:hAnsi="Times New Roman" w:cs="Times New Roman"/>
          <w:sz w:val="24"/>
          <w:szCs w:val="24"/>
        </w:rPr>
        <w:br/>
      </w:r>
      <w:r w:rsidR="008D15BB"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lastRenderedPageBreak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53E438B0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>Начало –</w:t>
      </w:r>
      <w:r w:rsidR="005D094D">
        <w:rPr>
          <w:rFonts w:ascii="Times New Roman" w:hAnsi="Times New Roman" w:cs="Times New Roman"/>
          <w:sz w:val="24"/>
          <w:szCs w:val="24"/>
        </w:rPr>
        <w:t xml:space="preserve"> </w:t>
      </w:r>
      <w:r w:rsidR="008678EA">
        <w:rPr>
          <w:rFonts w:ascii="Times New Roman" w:hAnsi="Times New Roman" w:cs="Times New Roman"/>
          <w:sz w:val="24"/>
          <w:szCs w:val="24"/>
        </w:rPr>
        <w:t xml:space="preserve">май 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8678EA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6FDAE7" w14:textId="16506B7D" w:rsidR="008678EA" w:rsidRPr="007A28F2" w:rsidRDefault="007A28F2" w:rsidP="008678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="005D094D">
        <w:rPr>
          <w:rFonts w:ascii="Times New Roman" w:hAnsi="Times New Roman" w:cs="Times New Roman"/>
          <w:sz w:val="24"/>
          <w:szCs w:val="24"/>
        </w:rPr>
        <w:t xml:space="preserve"> </w:t>
      </w:r>
      <w:r w:rsidR="008678EA">
        <w:rPr>
          <w:rFonts w:ascii="Times New Roman" w:hAnsi="Times New Roman" w:cs="Times New Roman"/>
          <w:sz w:val="24"/>
          <w:szCs w:val="24"/>
        </w:rPr>
        <w:t>август</w:t>
      </w:r>
      <w:r w:rsidR="008678EA">
        <w:rPr>
          <w:rFonts w:ascii="Times New Roman" w:hAnsi="Times New Roman" w:cs="Times New Roman"/>
          <w:sz w:val="24"/>
          <w:szCs w:val="24"/>
        </w:rPr>
        <w:t xml:space="preserve"> </w:t>
      </w:r>
      <w:r w:rsidR="008678EA" w:rsidRPr="007A28F2">
        <w:rPr>
          <w:rFonts w:ascii="Times New Roman" w:hAnsi="Times New Roman" w:cs="Times New Roman"/>
          <w:sz w:val="24"/>
          <w:szCs w:val="24"/>
        </w:rPr>
        <w:t>202</w:t>
      </w:r>
      <w:r w:rsidR="008678EA">
        <w:rPr>
          <w:rFonts w:ascii="Times New Roman" w:hAnsi="Times New Roman" w:cs="Times New Roman"/>
          <w:sz w:val="24"/>
          <w:szCs w:val="24"/>
        </w:rPr>
        <w:t>6</w:t>
      </w:r>
      <w:r w:rsidR="008678EA"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5FBC9ED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F48A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8EA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48AB">
        <w:rPr>
          <w:rFonts w:ascii="Times New Roman" w:hAnsi="Times New Roman"/>
          <w:b/>
          <w:bCs/>
          <w:sz w:val="24"/>
          <w:szCs w:val="24"/>
        </w:rPr>
        <w:t>0</w:t>
      </w:r>
      <w:r w:rsidR="009B67CB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678E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7FB6BB7A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678EA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F48AB">
        <w:rPr>
          <w:rFonts w:ascii="Times New Roman" w:hAnsi="Times New Roman"/>
          <w:b/>
          <w:bCs/>
          <w:sz w:val="24"/>
          <w:szCs w:val="24"/>
        </w:rPr>
        <w:t>0</w:t>
      </w:r>
      <w:r w:rsidR="008678E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678E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6BD4695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3436E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1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D47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497E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6F4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36E7"/>
    <w:rsid w:val="00344342"/>
    <w:rsid w:val="0034469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2942"/>
    <w:rsid w:val="003C545F"/>
    <w:rsid w:val="003C7A5B"/>
    <w:rsid w:val="003C7AFA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27A3"/>
    <w:rsid w:val="004E234A"/>
    <w:rsid w:val="004E5036"/>
    <w:rsid w:val="004E5BB8"/>
    <w:rsid w:val="004F09D7"/>
    <w:rsid w:val="004F3DFD"/>
    <w:rsid w:val="004F7FCB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3687"/>
    <w:rsid w:val="005B51C5"/>
    <w:rsid w:val="005B5E7D"/>
    <w:rsid w:val="005B612B"/>
    <w:rsid w:val="005C3544"/>
    <w:rsid w:val="005C3788"/>
    <w:rsid w:val="005D0022"/>
    <w:rsid w:val="005D094D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B71AF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11E5"/>
    <w:rsid w:val="00814996"/>
    <w:rsid w:val="00815C19"/>
    <w:rsid w:val="008167DD"/>
    <w:rsid w:val="00817442"/>
    <w:rsid w:val="008177DA"/>
    <w:rsid w:val="00821037"/>
    <w:rsid w:val="00821ED9"/>
    <w:rsid w:val="0082533F"/>
    <w:rsid w:val="008332EC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78EA"/>
    <w:rsid w:val="00871281"/>
    <w:rsid w:val="0087432A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7CB"/>
    <w:rsid w:val="009B6EC0"/>
    <w:rsid w:val="009C72E2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1790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48AB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0266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66D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B9EAF-0A66-4280-B857-EA4689BB4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38</cp:revision>
  <cp:lastPrinted>2019-10-28T14:29:00Z</cp:lastPrinted>
  <dcterms:created xsi:type="dcterms:W3CDTF">2022-09-01T12:41:00Z</dcterms:created>
  <dcterms:modified xsi:type="dcterms:W3CDTF">2026-02-03T12:08:00Z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